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8A9" w:rsidRDefault="00F700F4" w:rsidP="00671382">
      <w:pPr>
        <w:jc w:val="center"/>
      </w:pPr>
      <w:r>
        <w:t xml:space="preserve"> </w:t>
      </w:r>
      <w:r w:rsidR="00F708A9">
        <w:t>MINUTES</w:t>
      </w:r>
    </w:p>
    <w:p w:rsidR="00671382" w:rsidRDefault="00F708A9" w:rsidP="00671382">
      <w:pPr>
        <w:jc w:val="center"/>
      </w:pPr>
      <w:r>
        <w:t xml:space="preserve"> </w:t>
      </w:r>
      <w:r w:rsidR="0048527B">
        <w:t>FROM THE</w:t>
      </w:r>
    </w:p>
    <w:p w:rsidR="0048527B" w:rsidRDefault="001438D5" w:rsidP="00671382">
      <w:pPr>
        <w:jc w:val="center"/>
      </w:pPr>
      <w:r>
        <w:t>HOUSING TRUST FUND</w:t>
      </w:r>
    </w:p>
    <w:p w:rsidR="00671382" w:rsidRDefault="001438D5" w:rsidP="00671382">
      <w:pPr>
        <w:jc w:val="center"/>
      </w:pPr>
      <w:r>
        <w:t xml:space="preserve"> BOARD MEETING (HTF</w:t>
      </w:r>
      <w:r w:rsidR="0048527B">
        <w:t>)</w:t>
      </w:r>
    </w:p>
    <w:p w:rsidR="00671382" w:rsidRDefault="00882F7C" w:rsidP="00671382">
      <w:pPr>
        <w:jc w:val="center"/>
      </w:pPr>
      <w:r>
        <w:t>Thursday</w:t>
      </w:r>
      <w:r w:rsidR="00671382" w:rsidRPr="008E055D">
        <w:t>,</w:t>
      </w:r>
      <w:r w:rsidR="001438D5" w:rsidRPr="008E055D">
        <w:t xml:space="preserve"> </w:t>
      </w:r>
      <w:r>
        <w:t>February 14</w:t>
      </w:r>
      <w:r w:rsidR="0005248C">
        <w:t>,</w:t>
      </w:r>
      <w:r w:rsidR="00671382">
        <w:t xml:space="preserve"> 201</w:t>
      </w:r>
      <w:r w:rsidR="00AE22FD">
        <w:t>9</w:t>
      </w:r>
    </w:p>
    <w:p w:rsidR="00671382" w:rsidRDefault="00671382" w:rsidP="00671382">
      <w:pPr>
        <w:jc w:val="center"/>
      </w:pPr>
      <w:r>
        <w:t xml:space="preserve">451 South State Street, </w:t>
      </w:r>
      <w:r>
        <w:rPr>
          <w:b/>
        </w:rPr>
        <w:t xml:space="preserve">Room </w:t>
      </w:r>
      <w:r w:rsidR="001438D5">
        <w:rPr>
          <w:b/>
        </w:rPr>
        <w:t>126</w:t>
      </w:r>
    </w:p>
    <w:p w:rsidR="00671382" w:rsidRDefault="00671382" w:rsidP="00671382">
      <w:pPr>
        <w:jc w:val="center"/>
      </w:pPr>
      <w:r>
        <w:t>City &amp; County Building</w:t>
      </w:r>
    </w:p>
    <w:p w:rsidR="00671382" w:rsidRDefault="00671382" w:rsidP="00671382">
      <w:pPr>
        <w:jc w:val="center"/>
      </w:pPr>
      <w:r>
        <w:t>Salt Lake City, Utah</w:t>
      </w:r>
    </w:p>
    <w:p w:rsidR="00671382" w:rsidRDefault="008C6281" w:rsidP="00671382">
      <w:pPr>
        <w:jc w:val="center"/>
      </w:pPr>
      <w:r>
        <w:rPr>
          <w:b/>
          <w:i/>
        </w:rPr>
        <w:t>11</w:t>
      </w:r>
      <w:r w:rsidR="00671382">
        <w:rPr>
          <w:b/>
          <w:i/>
        </w:rPr>
        <w:t>:</w:t>
      </w:r>
      <w:r w:rsidR="005378F9">
        <w:rPr>
          <w:b/>
          <w:i/>
        </w:rPr>
        <w:t>0</w:t>
      </w:r>
      <w:r>
        <w:rPr>
          <w:b/>
          <w:i/>
        </w:rPr>
        <w:t>0 a</w:t>
      </w:r>
      <w:r w:rsidR="00671382">
        <w:rPr>
          <w:b/>
          <w:i/>
        </w:rPr>
        <w:t>.m.</w:t>
      </w:r>
    </w:p>
    <w:p w:rsidR="00671382" w:rsidRDefault="00671382" w:rsidP="00671382">
      <w:pPr>
        <w:jc w:val="center"/>
        <w:rPr>
          <w:b/>
          <w:sz w:val="32"/>
        </w:rPr>
      </w:pPr>
    </w:p>
    <w:p w:rsidR="00671382" w:rsidRDefault="00671382" w:rsidP="00671382">
      <w:pPr>
        <w:jc w:val="center"/>
        <w:rPr>
          <w:b/>
          <w:sz w:val="32"/>
        </w:rPr>
      </w:pPr>
    </w:p>
    <w:p w:rsidR="00F711F4" w:rsidRPr="008226A9" w:rsidRDefault="009F2522" w:rsidP="008226A9">
      <w:pPr>
        <w:pStyle w:val="level1"/>
        <w:numPr>
          <w:ilvl w:val="0"/>
          <w:numId w:val="5"/>
        </w:numPr>
        <w:tabs>
          <w:tab w:val="clear" w:pos="360"/>
          <w:tab w:val="left" w:pos="-1440"/>
        </w:tabs>
        <w:rPr>
          <w:b/>
        </w:rPr>
      </w:pPr>
      <w:r>
        <w:rPr>
          <w:b/>
          <w:u w:val="single"/>
        </w:rPr>
        <w:t>Board Members</w:t>
      </w:r>
      <w:r w:rsidR="0004616A">
        <w:rPr>
          <w:b/>
          <w:u w:val="single"/>
        </w:rPr>
        <w:tab/>
      </w:r>
      <w:r w:rsidR="0004616A">
        <w:rPr>
          <w:b/>
          <w:u w:val="single"/>
        </w:rPr>
        <w:tab/>
      </w:r>
      <w:r w:rsidR="0004616A">
        <w:rPr>
          <w:b/>
          <w:u w:val="single"/>
        </w:rPr>
        <w:tab/>
        <w:t xml:space="preserve">      </w:t>
      </w:r>
      <w:r w:rsidR="0004616A">
        <w:rPr>
          <w:b/>
          <w:u w:val="single"/>
        </w:rPr>
        <w:tab/>
        <w:t xml:space="preserve"> </w:t>
      </w:r>
      <w:r w:rsidR="0004616A">
        <w:rPr>
          <w:b/>
          <w:u w:val="single"/>
        </w:rPr>
        <w:tab/>
        <w:t>Board Members Not Present</w:t>
      </w:r>
    </w:p>
    <w:p w:rsidR="00882F7C" w:rsidRDefault="00882F7C" w:rsidP="001F576F">
      <w:pPr>
        <w:pStyle w:val="level1"/>
        <w:tabs>
          <w:tab w:val="clear" w:pos="360"/>
          <w:tab w:val="clear" w:pos="720"/>
          <w:tab w:val="left" w:pos="-1440"/>
        </w:tabs>
        <w:ind w:left="1080" w:firstLine="0"/>
        <w:rPr>
          <w:szCs w:val="22"/>
        </w:rPr>
      </w:pPr>
      <w:r>
        <w:rPr>
          <w:szCs w:val="22"/>
        </w:rPr>
        <w:t xml:space="preserve">Todd </w:t>
      </w:r>
      <w:proofErr w:type="spellStart"/>
      <w:r>
        <w:rPr>
          <w:szCs w:val="22"/>
        </w:rPr>
        <w:t>Erksine</w:t>
      </w:r>
      <w:proofErr w:type="spellEnd"/>
      <w:r>
        <w:rPr>
          <w:szCs w:val="22"/>
        </w:rPr>
        <w:tab/>
      </w:r>
      <w:r>
        <w:rPr>
          <w:szCs w:val="22"/>
        </w:rPr>
        <w:tab/>
      </w:r>
      <w:r w:rsidR="001F576F">
        <w:rPr>
          <w:szCs w:val="22"/>
        </w:rPr>
        <w:tab/>
      </w:r>
      <w:r w:rsidR="001F576F">
        <w:rPr>
          <w:szCs w:val="22"/>
        </w:rPr>
        <w:tab/>
      </w:r>
      <w:r w:rsidR="001F576F">
        <w:rPr>
          <w:szCs w:val="22"/>
        </w:rPr>
        <w:tab/>
      </w:r>
      <w:r>
        <w:rPr>
          <w:szCs w:val="22"/>
        </w:rPr>
        <w:t>Irena Edwards</w:t>
      </w:r>
    </w:p>
    <w:p w:rsidR="00882F7C" w:rsidRPr="00882F7C" w:rsidRDefault="00882F7C" w:rsidP="00882F7C">
      <w:pPr>
        <w:pStyle w:val="level1"/>
        <w:tabs>
          <w:tab w:val="clear" w:pos="360"/>
          <w:tab w:val="clear" w:pos="720"/>
          <w:tab w:val="left" w:pos="-1440"/>
        </w:tabs>
        <w:ind w:left="1080" w:firstLine="0"/>
      </w:pPr>
      <w:r>
        <w:t xml:space="preserve">Edward Makowski </w:t>
      </w:r>
      <w:r>
        <w:tab/>
      </w:r>
      <w:r>
        <w:tab/>
      </w:r>
      <w:r>
        <w:tab/>
      </w:r>
      <w:r>
        <w:tab/>
      </w:r>
      <w:r>
        <w:rPr>
          <w:szCs w:val="22"/>
        </w:rPr>
        <w:t>Terry Lake</w:t>
      </w:r>
    </w:p>
    <w:p w:rsidR="005378F9" w:rsidRPr="001F576F" w:rsidRDefault="00882F7C" w:rsidP="00882F7C">
      <w:pPr>
        <w:pStyle w:val="level1"/>
        <w:tabs>
          <w:tab w:val="clear" w:pos="360"/>
          <w:tab w:val="clear" w:pos="720"/>
          <w:tab w:val="left" w:pos="-1440"/>
        </w:tabs>
        <w:ind w:left="1080" w:firstLine="0"/>
      </w:pPr>
      <w:r>
        <w:t>Amy Rowland</w:t>
      </w:r>
      <w:r>
        <w:tab/>
      </w:r>
      <w:r>
        <w:tab/>
      </w:r>
      <w:r>
        <w:tab/>
      </w:r>
      <w:r>
        <w:tab/>
      </w:r>
      <w:r>
        <w:tab/>
      </w:r>
      <w:r w:rsidR="001F576F">
        <w:t>Robert Rendon</w:t>
      </w:r>
      <w:r w:rsidR="009F5F79">
        <w:rPr>
          <w:szCs w:val="22"/>
        </w:rPr>
        <w:tab/>
      </w:r>
      <w:r w:rsidR="009F5F79">
        <w:rPr>
          <w:szCs w:val="22"/>
        </w:rPr>
        <w:tab/>
      </w:r>
    </w:p>
    <w:p w:rsidR="00882F7C" w:rsidRDefault="00882F7C" w:rsidP="00882F7C">
      <w:pPr>
        <w:pStyle w:val="level1"/>
        <w:tabs>
          <w:tab w:val="clear" w:pos="360"/>
          <w:tab w:val="clear" w:pos="720"/>
          <w:tab w:val="left" w:pos="-1440"/>
        </w:tabs>
        <w:ind w:left="1080" w:firstLine="0"/>
      </w:pPr>
      <w:r>
        <w:t>David Smoot</w:t>
      </w:r>
      <w:r w:rsidRPr="00882F7C">
        <w:t xml:space="preserve"> </w:t>
      </w:r>
      <w:r>
        <w:tab/>
      </w:r>
      <w:r>
        <w:tab/>
      </w:r>
      <w:r>
        <w:tab/>
      </w:r>
      <w:r>
        <w:tab/>
      </w:r>
      <w:r>
        <w:tab/>
        <w:t>Ali Oliver</w:t>
      </w:r>
    </w:p>
    <w:p w:rsidR="00882F7C" w:rsidRDefault="00882F7C" w:rsidP="00882F7C">
      <w:pPr>
        <w:pStyle w:val="level1"/>
        <w:tabs>
          <w:tab w:val="clear" w:pos="360"/>
          <w:tab w:val="clear" w:pos="720"/>
          <w:tab w:val="left" w:pos="-1440"/>
        </w:tabs>
        <w:ind w:left="1080" w:firstLine="0"/>
      </w:pPr>
      <w:r>
        <w:t xml:space="preserve">Sean </w:t>
      </w:r>
      <w:proofErr w:type="spellStart"/>
      <w:r>
        <w:t>Umipig</w:t>
      </w:r>
      <w:proofErr w:type="spellEnd"/>
      <w:r w:rsidRPr="00882F7C">
        <w:t xml:space="preserve"> </w:t>
      </w:r>
      <w:r>
        <w:tab/>
      </w:r>
      <w:r>
        <w:tab/>
      </w:r>
      <w:r>
        <w:tab/>
      </w:r>
      <w:r>
        <w:tab/>
      </w:r>
      <w:r>
        <w:tab/>
        <w:t>Ryan Parker</w:t>
      </w:r>
    </w:p>
    <w:p w:rsidR="005378F9" w:rsidRDefault="00882F7C" w:rsidP="00FD04CF">
      <w:pPr>
        <w:pStyle w:val="level1"/>
        <w:tabs>
          <w:tab w:val="clear" w:pos="360"/>
          <w:tab w:val="clear" w:pos="720"/>
          <w:tab w:val="left" w:pos="-1440"/>
        </w:tabs>
        <w:ind w:left="1080" w:firstLine="0"/>
      </w:pPr>
      <w:r>
        <w:tab/>
      </w:r>
      <w:r>
        <w:tab/>
      </w:r>
      <w:r>
        <w:tab/>
      </w:r>
      <w:r>
        <w:tab/>
      </w:r>
      <w:r>
        <w:tab/>
        <w:t xml:space="preserve">   </w:t>
      </w:r>
    </w:p>
    <w:p w:rsidR="005378F9" w:rsidRDefault="00882F7C" w:rsidP="00FD04CF">
      <w:pPr>
        <w:pStyle w:val="level1"/>
        <w:tabs>
          <w:tab w:val="clear" w:pos="360"/>
          <w:tab w:val="clear" w:pos="720"/>
          <w:tab w:val="left" w:pos="-1440"/>
        </w:tabs>
        <w:ind w:left="1080" w:firstLine="0"/>
      </w:pPr>
      <w:r>
        <w:tab/>
      </w:r>
      <w:r>
        <w:tab/>
      </w:r>
      <w:r>
        <w:tab/>
      </w:r>
      <w:r>
        <w:tab/>
      </w:r>
      <w:r>
        <w:tab/>
      </w:r>
      <w:r>
        <w:tab/>
      </w:r>
      <w:r>
        <w:tab/>
      </w:r>
    </w:p>
    <w:p w:rsidR="004C2E9D" w:rsidRDefault="004C2E9D" w:rsidP="004C2E9D">
      <w:pPr>
        <w:pStyle w:val="level1"/>
        <w:tabs>
          <w:tab w:val="clear" w:pos="360"/>
          <w:tab w:val="clear" w:pos="720"/>
          <w:tab w:val="left" w:pos="-1440"/>
        </w:tabs>
        <w:ind w:left="720" w:firstLine="0"/>
      </w:pPr>
    </w:p>
    <w:p w:rsidR="004C2E9D" w:rsidRDefault="0004616A" w:rsidP="00FD04CF">
      <w:pPr>
        <w:pStyle w:val="level1"/>
        <w:tabs>
          <w:tab w:val="clear" w:pos="360"/>
          <w:tab w:val="clear" w:pos="720"/>
          <w:tab w:val="left" w:pos="-1440"/>
        </w:tabs>
        <w:ind w:left="720" w:firstLine="0"/>
        <w:rPr>
          <w:b/>
          <w:u w:val="single"/>
        </w:rPr>
      </w:pPr>
      <w:r>
        <w:rPr>
          <w:b/>
          <w:u w:val="single"/>
        </w:rPr>
        <w:t>Staff</w:t>
      </w:r>
      <w:r w:rsidR="004C2E9D" w:rsidRPr="00F04A0D">
        <w:rPr>
          <w:b/>
          <w:u w:val="single"/>
        </w:rPr>
        <w:t xml:space="preserve"> Present</w:t>
      </w:r>
    </w:p>
    <w:p w:rsidR="00922042" w:rsidRDefault="001438D5" w:rsidP="008226A9">
      <w:pPr>
        <w:pStyle w:val="level1"/>
        <w:tabs>
          <w:tab w:val="clear" w:pos="360"/>
          <w:tab w:val="clear" w:pos="720"/>
          <w:tab w:val="left" w:pos="-1440"/>
        </w:tabs>
        <w:ind w:left="1080" w:firstLine="0"/>
      </w:pPr>
      <w:r>
        <w:t>Baylee White</w:t>
      </w:r>
      <w:r w:rsidR="0082434A">
        <w:t>, HAND</w:t>
      </w:r>
    </w:p>
    <w:p w:rsidR="000837B2" w:rsidRDefault="000837B2" w:rsidP="008226A9">
      <w:pPr>
        <w:pStyle w:val="level1"/>
        <w:tabs>
          <w:tab w:val="clear" w:pos="360"/>
          <w:tab w:val="clear" w:pos="720"/>
          <w:tab w:val="left" w:pos="-1440"/>
        </w:tabs>
        <w:ind w:left="1080" w:firstLine="0"/>
      </w:pPr>
      <w:r>
        <w:t>Cathie Rigby, HAND</w:t>
      </w:r>
    </w:p>
    <w:p w:rsidR="001438D5" w:rsidRDefault="001438D5" w:rsidP="008226A9">
      <w:pPr>
        <w:pStyle w:val="level1"/>
        <w:tabs>
          <w:tab w:val="clear" w:pos="360"/>
          <w:tab w:val="clear" w:pos="720"/>
          <w:tab w:val="left" w:pos="-1440"/>
        </w:tabs>
        <w:ind w:left="1080" w:firstLine="0"/>
      </w:pPr>
      <w:r>
        <w:t>Don Sparks</w:t>
      </w:r>
      <w:r w:rsidR="0082434A">
        <w:t>, HAND</w:t>
      </w:r>
    </w:p>
    <w:p w:rsidR="000837B2" w:rsidRDefault="000837B2" w:rsidP="008226A9">
      <w:pPr>
        <w:pStyle w:val="level1"/>
        <w:tabs>
          <w:tab w:val="clear" w:pos="360"/>
          <w:tab w:val="clear" w:pos="720"/>
          <w:tab w:val="left" w:pos="-1440"/>
        </w:tabs>
        <w:ind w:left="1080" w:firstLine="0"/>
      </w:pPr>
      <w:r>
        <w:t>Shyann Hugoe, HAND</w:t>
      </w:r>
    </w:p>
    <w:p w:rsidR="0048527B" w:rsidRPr="004C2E9D" w:rsidRDefault="00A60F5F" w:rsidP="00FD04CF">
      <w:pPr>
        <w:pStyle w:val="level1"/>
        <w:tabs>
          <w:tab w:val="clear" w:pos="360"/>
          <w:tab w:val="clear" w:pos="720"/>
          <w:tab w:val="left" w:pos="-1440"/>
        </w:tabs>
        <w:ind w:left="1080" w:firstLine="0"/>
      </w:pPr>
      <w:r>
        <w:t xml:space="preserve">Kat </w:t>
      </w:r>
      <w:r w:rsidR="00AB4FBE">
        <w:t>Vuong</w:t>
      </w:r>
      <w:r w:rsidR="0082434A">
        <w:t>, HAND</w:t>
      </w:r>
    </w:p>
    <w:p w:rsidR="00671382" w:rsidRDefault="00671382" w:rsidP="00671382">
      <w:pPr>
        <w:pStyle w:val="level1"/>
        <w:tabs>
          <w:tab w:val="clear" w:pos="360"/>
          <w:tab w:val="clear" w:pos="720"/>
          <w:tab w:val="left" w:pos="-1440"/>
        </w:tabs>
        <w:ind w:firstLine="0"/>
      </w:pPr>
    </w:p>
    <w:p w:rsidR="00671382" w:rsidRDefault="00D7305C" w:rsidP="00FD04CF">
      <w:pPr>
        <w:pStyle w:val="level1"/>
        <w:numPr>
          <w:ilvl w:val="0"/>
          <w:numId w:val="5"/>
        </w:numPr>
        <w:tabs>
          <w:tab w:val="clear" w:pos="360"/>
          <w:tab w:val="left" w:pos="-1440"/>
        </w:tabs>
        <w:rPr>
          <w:b/>
          <w:u w:val="single"/>
        </w:rPr>
      </w:pPr>
      <w:r w:rsidRPr="00D7305C">
        <w:rPr>
          <w:b/>
          <w:u w:val="single"/>
        </w:rPr>
        <w:t xml:space="preserve">Staff </w:t>
      </w:r>
      <w:r w:rsidR="0048527B">
        <w:rPr>
          <w:b/>
          <w:u w:val="single"/>
        </w:rPr>
        <w:t>Updates</w:t>
      </w:r>
    </w:p>
    <w:p w:rsidR="00671382" w:rsidRDefault="00671382" w:rsidP="00671382">
      <w:pPr>
        <w:pStyle w:val="level1"/>
        <w:tabs>
          <w:tab w:val="clear" w:pos="360"/>
          <w:tab w:val="clear" w:pos="720"/>
          <w:tab w:val="clear" w:pos="1440"/>
          <w:tab w:val="left" w:pos="-1440"/>
        </w:tabs>
        <w:ind w:left="1080" w:firstLine="0"/>
      </w:pPr>
    </w:p>
    <w:p w:rsidR="00671382" w:rsidRPr="00A60F5F" w:rsidRDefault="00671382" w:rsidP="00FD04CF">
      <w:pPr>
        <w:pStyle w:val="level1"/>
        <w:numPr>
          <w:ilvl w:val="0"/>
          <w:numId w:val="5"/>
        </w:numPr>
        <w:tabs>
          <w:tab w:val="clear" w:pos="360"/>
          <w:tab w:val="left" w:pos="-1440"/>
        </w:tabs>
        <w:rPr>
          <w:b/>
          <w:u w:val="single"/>
        </w:rPr>
      </w:pPr>
      <w:r w:rsidRPr="00F04A0D">
        <w:rPr>
          <w:b/>
          <w:u w:val="single"/>
        </w:rPr>
        <w:t xml:space="preserve">Approval of the minutes of the </w:t>
      </w:r>
      <w:r w:rsidR="000837B2">
        <w:rPr>
          <w:b/>
          <w:u w:val="single"/>
        </w:rPr>
        <w:t>January 7</w:t>
      </w:r>
      <w:r w:rsidR="009410B4" w:rsidRPr="00A60F5F">
        <w:rPr>
          <w:b/>
          <w:u w:val="single"/>
        </w:rPr>
        <w:t>,</w:t>
      </w:r>
      <w:r w:rsidR="000837B2">
        <w:rPr>
          <w:b/>
          <w:u w:val="single"/>
        </w:rPr>
        <w:t xml:space="preserve"> 2019</w:t>
      </w:r>
      <w:r w:rsidR="00AF0BFF" w:rsidRPr="00A60F5F">
        <w:rPr>
          <w:b/>
          <w:u w:val="single"/>
        </w:rPr>
        <w:t xml:space="preserve"> </w:t>
      </w:r>
      <w:r w:rsidR="00534DA6" w:rsidRPr="00A60F5F">
        <w:rPr>
          <w:b/>
          <w:u w:val="single"/>
        </w:rPr>
        <w:t>meeting</w:t>
      </w:r>
      <w:r w:rsidR="00FD04CF" w:rsidRPr="00A60F5F">
        <w:rPr>
          <w:b/>
          <w:u w:val="single"/>
        </w:rPr>
        <w:t>.</w:t>
      </w:r>
    </w:p>
    <w:p w:rsidR="00AB288C" w:rsidRPr="00A60F5F" w:rsidRDefault="00AB288C" w:rsidP="00AB288C">
      <w:pPr>
        <w:pStyle w:val="level1"/>
        <w:tabs>
          <w:tab w:val="clear" w:pos="360"/>
          <w:tab w:val="clear" w:pos="720"/>
          <w:tab w:val="left" w:pos="-1440"/>
        </w:tabs>
        <w:ind w:left="0" w:firstLine="0"/>
      </w:pPr>
    </w:p>
    <w:p w:rsidR="009F13F2" w:rsidRPr="00A60F5F" w:rsidRDefault="007365E9" w:rsidP="007365E9">
      <w:pPr>
        <w:pStyle w:val="level1"/>
        <w:tabs>
          <w:tab w:val="clear" w:pos="360"/>
          <w:tab w:val="clear" w:pos="720"/>
          <w:tab w:val="left" w:pos="-1440"/>
        </w:tabs>
        <w:ind w:left="450"/>
      </w:pPr>
      <w:r>
        <w:t xml:space="preserve">Baylee White stated that the Minutes of last agenda were </w:t>
      </w:r>
      <w:r w:rsidR="00E50EC0">
        <w:t xml:space="preserve">not finalized yet and not ready for the Board to approve. As two members were unable to attend last minute, there was not a quorum present to conduct a meeting or vote on proposals. </w:t>
      </w:r>
      <w:r>
        <w:t xml:space="preserve">Meeting carried on </w:t>
      </w:r>
      <w:r w:rsidR="009F13F2" w:rsidRPr="00A60F5F">
        <w:t>unanimously.</w:t>
      </w:r>
    </w:p>
    <w:p w:rsidR="009F13F2" w:rsidRDefault="009F13F2" w:rsidP="00FD04CF">
      <w:pPr>
        <w:pStyle w:val="level1"/>
        <w:tabs>
          <w:tab w:val="clear" w:pos="360"/>
          <w:tab w:val="clear" w:pos="720"/>
          <w:tab w:val="left" w:pos="-1440"/>
        </w:tabs>
        <w:ind w:left="0" w:firstLine="60"/>
      </w:pPr>
    </w:p>
    <w:p w:rsidR="00671382" w:rsidRPr="00AB288C" w:rsidRDefault="00671382" w:rsidP="00AB288C">
      <w:pPr>
        <w:widowControl w:val="0"/>
        <w:numPr>
          <w:ilvl w:val="0"/>
          <w:numId w:val="5"/>
        </w:numPr>
        <w:tabs>
          <w:tab w:val="left" w:pos="360"/>
          <w:tab w:val="left" w:pos="2160"/>
          <w:tab w:val="left" w:pos="2880"/>
          <w:tab w:val="left" w:pos="3600"/>
          <w:tab w:val="left" w:pos="4320"/>
          <w:tab w:val="left" w:pos="5040"/>
          <w:tab w:val="left" w:pos="5760"/>
          <w:tab w:val="left" w:pos="6480"/>
          <w:tab w:val="left" w:pos="7200"/>
          <w:tab w:val="left" w:pos="7920"/>
          <w:tab w:val="right" w:pos="8640"/>
        </w:tabs>
        <w:rPr>
          <w:b/>
        </w:rPr>
      </w:pPr>
      <w:r w:rsidRPr="00F04A0D">
        <w:rPr>
          <w:b/>
          <w:u w:val="single"/>
        </w:rPr>
        <w:t>Business</w:t>
      </w:r>
    </w:p>
    <w:p w:rsidR="007A2C81" w:rsidRDefault="007A2C81" w:rsidP="007A2C81">
      <w:pPr>
        <w:pStyle w:val="ListParagraph"/>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ind w:left="1440"/>
      </w:pPr>
    </w:p>
    <w:p w:rsidR="00720F32" w:rsidRDefault="00720F32" w:rsidP="00742641">
      <w:pPr>
        <w:pStyle w:val="ListParagraph"/>
        <w:widowControl w:val="0"/>
        <w:numPr>
          <w:ilvl w:val="1"/>
          <w:numId w:val="5"/>
        </w:numPr>
        <w:tabs>
          <w:tab w:val="left" w:pos="360"/>
          <w:tab w:val="left" w:pos="2160"/>
          <w:tab w:val="left" w:pos="2880"/>
          <w:tab w:val="left" w:pos="3600"/>
          <w:tab w:val="left" w:pos="4320"/>
          <w:tab w:val="left" w:pos="5040"/>
          <w:tab w:val="left" w:pos="5760"/>
          <w:tab w:val="left" w:pos="6480"/>
          <w:tab w:val="left" w:pos="7200"/>
          <w:tab w:val="left" w:pos="7920"/>
          <w:tab w:val="right" w:pos="8640"/>
        </w:tabs>
      </w:pPr>
      <w:r>
        <w:t>Welcome</w:t>
      </w:r>
    </w:p>
    <w:p w:rsidR="002A64C0" w:rsidRDefault="00E50EC0" w:rsidP="002A64C0">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r>
        <w:t>As the Board Chair and Vice Chair were not present, Ms.</w:t>
      </w:r>
      <w:r w:rsidR="007365E9">
        <w:t xml:space="preserve"> White</w:t>
      </w:r>
      <w:r w:rsidR="002A64C0">
        <w:t xml:space="preserve"> welcomed the Bo</w:t>
      </w:r>
      <w:r w:rsidR="00A60F5F">
        <w:t xml:space="preserve">ard </w:t>
      </w:r>
      <w:r w:rsidR="007365E9">
        <w:t xml:space="preserve">as Chair per </w:t>
      </w:r>
      <w:r w:rsidR="0037592F">
        <w:t>the</w:t>
      </w:r>
      <w:r w:rsidR="007365E9">
        <w:t xml:space="preserve"> </w:t>
      </w:r>
      <w:r>
        <w:t>Office of the City Attorney’s direction</w:t>
      </w:r>
      <w:r w:rsidR="007365E9">
        <w:t xml:space="preserve"> </w:t>
      </w:r>
      <w:r w:rsidR="00A60F5F">
        <w:t xml:space="preserve">and opened the meeting at </w:t>
      </w:r>
      <w:r w:rsidR="007365E9">
        <w:t>11:00 a.m</w:t>
      </w:r>
      <w:r w:rsidR="002A64C0">
        <w:t>.</w:t>
      </w:r>
    </w:p>
    <w:p w:rsidR="00720F32" w:rsidRDefault="00720F32" w:rsidP="002A64C0">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p>
    <w:p w:rsidR="00A60F5F" w:rsidRDefault="005378F9" w:rsidP="00C70F00">
      <w:pPr>
        <w:pStyle w:val="ListParagraph"/>
        <w:widowControl w:val="0"/>
        <w:numPr>
          <w:ilvl w:val="1"/>
          <w:numId w:val="5"/>
        </w:numPr>
        <w:tabs>
          <w:tab w:val="left" w:pos="360"/>
          <w:tab w:val="left" w:pos="2160"/>
          <w:tab w:val="left" w:pos="2880"/>
          <w:tab w:val="left" w:pos="3600"/>
          <w:tab w:val="left" w:pos="4320"/>
          <w:tab w:val="left" w:pos="5040"/>
          <w:tab w:val="left" w:pos="5760"/>
          <w:tab w:val="left" w:pos="6480"/>
          <w:tab w:val="left" w:pos="7200"/>
          <w:tab w:val="left" w:pos="7920"/>
          <w:tab w:val="right" w:pos="8640"/>
        </w:tabs>
      </w:pPr>
      <w:r>
        <w:t>Presenta</w:t>
      </w:r>
      <w:r w:rsidR="00742641">
        <w:t xml:space="preserve">tion of </w:t>
      </w:r>
      <w:r w:rsidR="00A640A8">
        <w:t>C</w:t>
      </w:r>
      <w:r w:rsidR="007365E9">
        <w:t>entral Station Apartment</w:t>
      </w:r>
    </w:p>
    <w:p w:rsidR="00E50EC0" w:rsidRDefault="007365E9" w:rsidP="007D7655">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r>
        <w:t>Ms. Tammy</w:t>
      </w:r>
      <w:r w:rsidR="006C4F72">
        <w:t xml:space="preserve"> Clark</w:t>
      </w:r>
      <w:r w:rsidR="001F576F">
        <w:t xml:space="preserve"> </w:t>
      </w:r>
      <w:r>
        <w:t xml:space="preserve">from Gardner </w:t>
      </w:r>
      <w:r w:rsidRPr="006C4F72">
        <w:t>Batt</w:t>
      </w:r>
      <w:r w:rsidR="001F576F">
        <w:t xml:space="preserve"> </w:t>
      </w:r>
      <w:r w:rsidR="00A640A8">
        <w:t xml:space="preserve">presented Central Station Apartment’s </w:t>
      </w:r>
      <w:r>
        <w:t>Loan Request</w:t>
      </w:r>
      <w:r w:rsidR="00A640A8">
        <w:t xml:space="preserve"> to the Board. Central Station Apartments </w:t>
      </w:r>
      <w:r w:rsidR="00E50EC0">
        <w:t>is a</w:t>
      </w:r>
      <w:r w:rsidR="00A640A8">
        <w:t xml:space="preserve"> 65</w:t>
      </w:r>
      <w:r w:rsidR="00E50EC0">
        <w:t>-</w:t>
      </w:r>
      <w:r w:rsidR="00A640A8">
        <w:t>unit</w:t>
      </w:r>
      <w:r w:rsidR="00E50EC0">
        <w:t xml:space="preserve"> development with 52 affordable and 13 market-rate. The project received $1M in LIHTC in December 2018 and $1.25M from the Olene Walker Housing Loan Fund in January 2019, with this $1M request from SLC HTF as the final gap </w:t>
      </w:r>
      <w:r w:rsidR="00E50EC0">
        <w:lastRenderedPageBreak/>
        <w:t xml:space="preserve">financing. The project is still pending approval from the Rocky Mountain </w:t>
      </w:r>
      <w:proofErr w:type="spellStart"/>
      <w:r w:rsidR="00E50EC0">
        <w:t>Commnity</w:t>
      </w:r>
      <w:proofErr w:type="spellEnd"/>
      <w:r w:rsidR="00E50EC0">
        <w:t xml:space="preserve"> Reinvestment Corporation for the permanent loan; that committee meets in April 2019. </w:t>
      </w:r>
    </w:p>
    <w:p w:rsidR="00E50EC0" w:rsidRDefault="00E50EC0" w:rsidP="007D7655">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p>
    <w:p w:rsidR="00044129" w:rsidRDefault="00044129" w:rsidP="007D7655">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r>
        <w:t>Ms. Clarke discussed the project, including the parking requirements from zoning, the onsite amenities, and the unit mix. The project has presented to the Downtown Community Council, who expressed their support. There was discussion about the site’s current use and further discussion about the parking stalls, primarily that the number seems low for a project with larger unit sizes. Ms. Clarke explained that the parking was not a developer decision but a City zoning and planning decision. Ms. Clarke spoke about similar projects she had seen and the potential for residents to receive transit passes as the project is located close to transit. Ms. Clarke spoke to the potential for a future shared parking garage with the RDA.</w:t>
      </w:r>
    </w:p>
    <w:p w:rsidR="00044129" w:rsidRDefault="00044129" w:rsidP="007D7655">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p>
    <w:p w:rsidR="00044129" w:rsidRDefault="00044129" w:rsidP="007D7655">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r>
        <w:t xml:space="preserve">Ms. Rowland asked about supportive services for the residents in set-aside units and the potential for including the cost of some supportive services in the operating budget. Ms. Clarke explained that residents in set-aside units would already be connected with supportive services from referring agencies, the YWCA and the Road Home. </w:t>
      </w:r>
    </w:p>
    <w:p w:rsidR="00044129" w:rsidRDefault="00044129" w:rsidP="007D7655">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p>
    <w:p w:rsidR="00044129" w:rsidRDefault="00044129" w:rsidP="007D7655">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r>
        <w:t xml:space="preserve">There was discussion about the lien position and how OWHLF and SLC work together to share position when providing the same funding amount. However, as OWHLF would be providing more funding, OWHLF would hold the higher lien position for this project. As OWHLF is providing two loans (HOME &amp; NHTF), there was discussion about what position the SLC loan would be </w:t>
      </w:r>
      <w:proofErr w:type="gramStart"/>
      <w:r>
        <w:t>in</w:t>
      </w:r>
      <w:proofErr w:type="gramEnd"/>
      <w:r>
        <w:t xml:space="preserve">. Staff clarified that it would be immediately under OWHLF, depending on if OHWLF combined their two loans into one lien or kept it separate. </w:t>
      </w:r>
    </w:p>
    <w:p w:rsidR="00044129" w:rsidRDefault="00044129" w:rsidP="007D7655">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p>
    <w:p w:rsidR="0031043A" w:rsidRPr="00C267A1" w:rsidRDefault="00044129" w:rsidP="00A60F5F">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r>
        <w:t xml:space="preserve">Ms. Rowland inquired about the City’s HOME funding and if it could be used instead to support this project. Ms. White explained that City HOME funding was not estimated to come in until </w:t>
      </w:r>
      <w:r w:rsidR="00565D1A">
        <w:t xml:space="preserve">September 2019, while this project wanted to close June 2019. </w:t>
      </w:r>
    </w:p>
    <w:p w:rsidR="005C4419" w:rsidRDefault="00B92634" w:rsidP="00B92634">
      <w:pPr>
        <w:widowControl w:val="0"/>
        <w:tabs>
          <w:tab w:val="left" w:pos="720"/>
          <w:tab w:val="left" w:pos="1440"/>
        </w:tabs>
      </w:pPr>
      <w:r>
        <w:tab/>
      </w:r>
      <w:r>
        <w:tab/>
      </w:r>
      <w:r>
        <w:tab/>
      </w:r>
      <w:r>
        <w:tab/>
      </w:r>
    </w:p>
    <w:p w:rsidR="00720F32" w:rsidRDefault="00720F32" w:rsidP="00C70F00">
      <w:pPr>
        <w:pStyle w:val="ListParagraph"/>
        <w:widowControl w:val="0"/>
        <w:numPr>
          <w:ilvl w:val="1"/>
          <w:numId w:val="5"/>
        </w:numPr>
        <w:tabs>
          <w:tab w:val="left" w:pos="360"/>
          <w:tab w:val="left" w:pos="2160"/>
          <w:tab w:val="left" w:pos="2880"/>
          <w:tab w:val="left" w:pos="3600"/>
          <w:tab w:val="left" w:pos="4320"/>
          <w:tab w:val="left" w:pos="5040"/>
          <w:tab w:val="left" w:pos="5760"/>
          <w:tab w:val="left" w:pos="6480"/>
          <w:tab w:val="left" w:pos="7200"/>
          <w:tab w:val="left" w:pos="7920"/>
          <w:tab w:val="right" w:pos="8640"/>
        </w:tabs>
      </w:pPr>
      <w:r>
        <w:t>Other Business</w:t>
      </w:r>
    </w:p>
    <w:p w:rsidR="0037592F" w:rsidRDefault="0037592F" w:rsidP="0037592F">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pPr>
      <w:r>
        <w:t xml:space="preserve">Baylee White stated that the Board will take action on the project at the March </w:t>
      </w:r>
      <w:proofErr w:type="gramStart"/>
      <w:r w:rsidR="00E50EC0">
        <w:t>6</w:t>
      </w:r>
      <w:r w:rsidR="00E50EC0" w:rsidRPr="00E50EC0">
        <w:rPr>
          <w:vertAlign w:val="superscript"/>
        </w:rPr>
        <w:t>th</w:t>
      </w:r>
      <w:proofErr w:type="gramEnd"/>
      <w:r w:rsidR="00E50EC0">
        <w:t xml:space="preserve"> </w:t>
      </w:r>
      <w:r>
        <w:t xml:space="preserve">Meeting. </w:t>
      </w:r>
    </w:p>
    <w:p w:rsidR="008C39C7" w:rsidRDefault="008C39C7" w:rsidP="00671382">
      <w:pPr>
        <w:widowControl w:val="0"/>
        <w:tabs>
          <w:tab w:val="left" w:pos="360"/>
          <w:tab w:val="left" w:pos="2160"/>
          <w:tab w:val="left" w:pos="2880"/>
          <w:tab w:val="left" w:pos="3600"/>
          <w:tab w:val="left" w:pos="4320"/>
          <w:tab w:val="left" w:pos="5040"/>
          <w:tab w:val="left" w:pos="5760"/>
          <w:tab w:val="left" w:pos="6480"/>
          <w:tab w:val="left" w:pos="7200"/>
          <w:tab w:val="left" w:pos="7920"/>
          <w:tab w:val="right" w:pos="8640"/>
        </w:tabs>
        <w:ind w:left="1440"/>
      </w:pPr>
    </w:p>
    <w:p w:rsidR="00671382" w:rsidRPr="00F04A0D" w:rsidRDefault="00671382" w:rsidP="00FD04CF">
      <w:pPr>
        <w:ind w:firstLine="360"/>
        <w:rPr>
          <w:b/>
          <w:u w:val="single"/>
        </w:rPr>
      </w:pPr>
      <w:r w:rsidRPr="00F04A0D">
        <w:rPr>
          <w:b/>
        </w:rPr>
        <w:t>5.</w:t>
      </w:r>
      <w:r w:rsidRPr="00F04A0D">
        <w:rPr>
          <w:b/>
        </w:rPr>
        <w:tab/>
      </w:r>
      <w:r w:rsidR="00BA0472" w:rsidRPr="00F04A0D">
        <w:rPr>
          <w:b/>
          <w:u w:val="single"/>
        </w:rPr>
        <w:t>Adjournment</w:t>
      </w:r>
    </w:p>
    <w:p w:rsidR="00671382" w:rsidRDefault="00671382" w:rsidP="00671382"/>
    <w:p w:rsidR="0016535F" w:rsidRDefault="008373F7" w:rsidP="00FD04CF">
      <w:r>
        <w:t>Ther</w:t>
      </w:r>
      <w:r w:rsidR="00720F32">
        <w:t xml:space="preserve">e </w:t>
      </w:r>
      <w:r w:rsidR="00496920">
        <w:t>being</w:t>
      </w:r>
      <w:r w:rsidR="00720F32">
        <w:t xml:space="preserve"> no further business</w:t>
      </w:r>
      <w:r>
        <w:t>. The meeting was adjourned</w:t>
      </w:r>
      <w:r w:rsidR="00185125">
        <w:t xml:space="preserve"> at 1</w:t>
      </w:r>
      <w:r w:rsidR="006C4F72">
        <w:t>1:25 AM</w:t>
      </w:r>
      <w:r>
        <w:t xml:space="preserve">. </w:t>
      </w:r>
    </w:p>
    <w:p w:rsidR="009D4982" w:rsidRDefault="009D4982" w:rsidP="00FD04CF"/>
    <w:p w:rsidR="009D4982" w:rsidRDefault="009D4982" w:rsidP="00FD04CF"/>
    <w:p w:rsidR="009D4982" w:rsidRDefault="009D4982" w:rsidP="00FD04CF"/>
    <w:p w:rsidR="009D4982" w:rsidRDefault="009D4982" w:rsidP="00FD04CF"/>
    <w:p w:rsidR="009D4982" w:rsidRDefault="009D4982" w:rsidP="00FD04CF"/>
    <w:p w:rsidR="009D4982" w:rsidRDefault="009D4982" w:rsidP="00FD04CF"/>
    <w:p w:rsidR="009D4982" w:rsidRPr="00AF0633" w:rsidRDefault="009D4982" w:rsidP="009D4982">
      <w:pPr>
        <w:rPr>
          <w:sz w:val="22"/>
        </w:rPr>
      </w:pPr>
      <w:r w:rsidRPr="00AF0633">
        <w:t>                                                                   ______________________________</w:t>
      </w:r>
      <w:r>
        <w:t>____________</w:t>
      </w:r>
    </w:p>
    <w:p w:rsidR="009D4982" w:rsidRPr="00AF0633" w:rsidRDefault="009D4982" w:rsidP="009D4982">
      <w:r w:rsidRPr="00AF0633">
        <w:t xml:space="preserve">                                                                   </w:t>
      </w:r>
      <w:r w:rsidR="005378F9">
        <w:t>HTF</w:t>
      </w:r>
      <w:r w:rsidR="0091223F">
        <w:t xml:space="preserve"> Board Chair</w:t>
      </w:r>
    </w:p>
    <w:p w:rsidR="009D4982" w:rsidRPr="00AF0633" w:rsidRDefault="009D4982" w:rsidP="009D4982"/>
    <w:p w:rsidR="009D4982" w:rsidRPr="00AF0633" w:rsidRDefault="009D4982" w:rsidP="009D4982"/>
    <w:p w:rsidR="009D4982" w:rsidRDefault="009D4982" w:rsidP="00FD04CF">
      <w:r w:rsidRPr="00AF0633">
        <w:t xml:space="preserve">This document along with the digital recording constitute the official minutes of the </w:t>
      </w:r>
      <w:r w:rsidR="005378F9">
        <w:t>HTF</w:t>
      </w:r>
      <w:r w:rsidR="008226A9">
        <w:t xml:space="preserve"> Board meeting held </w:t>
      </w:r>
      <w:r w:rsidR="0037592F">
        <w:t>February 14</w:t>
      </w:r>
      <w:r w:rsidRPr="009F5F79">
        <w:t>, 20</w:t>
      </w:r>
      <w:r w:rsidR="00AE22FD" w:rsidRPr="009F5F79">
        <w:t>19</w:t>
      </w:r>
      <w:r w:rsidRPr="009F5F79">
        <w:t>.</w:t>
      </w:r>
      <w:bookmarkStart w:id="0" w:name="_GoBack"/>
      <w:bookmarkEnd w:id="0"/>
    </w:p>
    <w:sectPr w:rsidR="009D4982" w:rsidSect="00720F32">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ABC" w:rsidRDefault="00055ABC" w:rsidP="00101A40">
      <w:r>
        <w:separator/>
      </w:r>
    </w:p>
  </w:endnote>
  <w:endnote w:type="continuationSeparator" w:id="0">
    <w:p w:rsidR="00055ABC" w:rsidRDefault="00055ABC" w:rsidP="0010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E69" w:rsidRPr="00101A40" w:rsidRDefault="003B7E69" w:rsidP="00101A40">
    <w:pPr>
      <w:pStyle w:val="NoSpacing"/>
      <w:rPr>
        <w:b/>
        <w:bCs/>
      </w:rPr>
    </w:pPr>
  </w:p>
  <w:p w:rsidR="003B7E69" w:rsidRDefault="003B7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ABC" w:rsidRDefault="00055ABC" w:rsidP="00101A40">
      <w:r>
        <w:separator/>
      </w:r>
    </w:p>
  </w:footnote>
  <w:footnote w:type="continuationSeparator" w:id="0">
    <w:p w:rsidR="00055ABC" w:rsidRDefault="00055ABC" w:rsidP="00101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F32" w:rsidRDefault="005B7120" w:rsidP="00720F32">
    <w:pPr>
      <w:pStyle w:val="Header"/>
      <w:tabs>
        <w:tab w:val="clear" w:pos="4680"/>
        <w:tab w:val="clear" w:pos="9360"/>
        <w:tab w:val="left" w:pos="3960"/>
      </w:tabs>
      <w:rPr>
        <w:sz w:val="20"/>
      </w:rPr>
    </w:pPr>
    <w:r>
      <w:rPr>
        <w:sz w:val="20"/>
      </w:rPr>
      <w:t>HTF</w:t>
    </w:r>
    <w:r w:rsidR="00720F32" w:rsidRPr="00720F32">
      <w:rPr>
        <w:sz w:val="20"/>
      </w:rPr>
      <w:t xml:space="preserve"> Meeting Minutes</w:t>
    </w:r>
  </w:p>
  <w:p w:rsidR="00742641" w:rsidRPr="00720F32" w:rsidRDefault="009660AD" w:rsidP="00720F32">
    <w:pPr>
      <w:pStyle w:val="Header"/>
      <w:tabs>
        <w:tab w:val="clear" w:pos="4680"/>
        <w:tab w:val="clear" w:pos="9360"/>
        <w:tab w:val="left" w:pos="3960"/>
      </w:tabs>
      <w:rPr>
        <w:sz w:val="20"/>
      </w:rPr>
    </w:pPr>
    <w:r>
      <w:rPr>
        <w:sz w:val="20"/>
      </w:rPr>
      <w:t>February 14</w:t>
    </w:r>
    <w:r w:rsidR="00AE22FD">
      <w:rPr>
        <w:sz w:val="20"/>
      </w:rPr>
      <w:t>, 2019</w:t>
    </w:r>
  </w:p>
  <w:p w:rsidR="00720F32" w:rsidRPr="00720F32" w:rsidRDefault="00720F32">
    <w:pPr>
      <w:pStyle w:val="Header"/>
      <w:rPr>
        <w:sz w:val="20"/>
      </w:rPr>
    </w:pPr>
    <w:r w:rsidRPr="00720F32">
      <w:rPr>
        <w:sz w:val="20"/>
      </w:rPr>
      <w:t xml:space="preserve">Page </w:t>
    </w:r>
    <w:sdt>
      <w:sdtPr>
        <w:rPr>
          <w:sz w:val="20"/>
        </w:rPr>
        <w:id w:val="-380174865"/>
        <w:docPartObj>
          <w:docPartGallery w:val="Page Numbers (Top of Page)"/>
          <w:docPartUnique/>
        </w:docPartObj>
      </w:sdtPr>
      <w:sdtEndPr>
        <w:rPr>
          <w:noProof/>
        </w:rPr>
      </w:sdtEndPr>
      <w:sdtContent>
        <w:r w:rsidRPr="00720F32">
          <w:rPr>
            <w:sz w:val="20"/>
          </w:rPr>
          <w:fldChar w:fldCharType="begin"/>
        </w:r>
        <w:r w:rsidRPr="00720F32">
          <w:rPr>
            <w:sz w:val="20"/>
          </w:rPr>
          <w:instrText xml:space="preserve"> PAGE   \* MERGEFORMAT </w:instrText>
        </w:r>
        <w:r w:rsidRPr="00720F32">
          <w:rPr>
            <w:sz w:val="20"/>
          </w:rPr>
          <w:fldChar w:fldCharType="separate"/>
        </w:r>
        <w:r w:rsidR="00565D1A">
          <w:rPr>
            <w:noProof/>
            <w:sz w:val="20"/>
          </w:rPr>
          <w:t>2</w:t>
        </w:r>
        <w:r w:rsidRPr="00720F32">
          <w:rPr>
            <w:noProof/>
            <w:sz w:val="20"/>
          </w:rPr>
          <w:fldChar w:fldCharType="end"/>
        </w:r>
      </w:sdtContent>
    </w:sdt>
  </w:p>
  <w:p w:rsidR="00720F32" w:rsidRDefault="00720F32" w:rsidP="00720F32">
    <w:pPr>
      <w:pStyle w:val="Header"/>
      <w:tabs>
        <w:tab w:val="clear" w:pos="4680"/>
        <w:tab w:val="clear" w:pos="9360"/>
        <w:tab w:val="left" w:pos="39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2C3"/>
    <w:multiLevelType w:val="hybridMultilevel"/>
    <w:tmpl w:val="413042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293C0E"/>
    <w:multiLevelType w:val="multilevel"/>
    <w:tmpl w:val="8F0C27CA"/>
    <w:styleLink w:val="RDAofSL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610"/>
        </w:tabs>
        <w:ind w:left="261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1DC586E"/>
    <w:multiLevelType w:val="hybridMultilevel"/>
    <w:tmpl w:val="8F0C27C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D2489E06">
      <w:start w:val="1"/>
      <w:numFmt w:val="decimal"/>
      <w:lvlText w:val="%3."/>
      <w:lvlJc w:val="left"/>
      <w:pPr>
        <w:tabs>
          <w:tab w:val="num" w:pos="2610"/>
        </w:tabs>
        <w:ind w:left="261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3503C48"/>
    <w:multiLevelType w:val="multilevel"/>
    <w:tmpl w:val="8F0C27CA"/>
    <w:numStyleLink w:val="RDAofSLC"/>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82"/>
    <w:rsid w:val="00001703"/>
    <w:rsid w:val="000077F5"/>
    <w:rsid w:val="000258B6"/>
    <w:rsid w:val="00044129"/>
    <w:rsid w:val="0004616A"/>
    <w:rsid w:val="0005248C"/>
    <w:rsid w:val="00055ABC"/>
    <w:rsid w:val="00055C6B"/>
    <w:rsid w:val="0008131B"/>
    <w:rsid w:val="000837B2"/>
    <w:rsid w:val="0008450B"/>
    <w:rsid w:val="000A3D34"/>
    <w:rsid w:val="000C00F4"/>
    <w:rsid w:val="000C3901"/>
    <w:rsid w:val="000D57F3"/>
    <w:rsid w:val="000E0D87"/>
    <w:rsid w:val="000F43F4"/>
    <w:rsid w:val="000F53BC"/>
    <w:rsid w:val="00101A40"/>
    <w:rsid w:val="00105A3C"/>
    <w:rsid w:val="00105B06"/>
    <w:rsid w:val="00106023"/>
    <w:rsid w:val="00132D3D"/>
    <w:rsid w:val="001438D5"/>
    <w:rsid w:val="00143F76"/>
    <w:rsid w:val="00150F34"/>
    <w:rsid w:val="00164318"/>
    <w:rsid w:val="0016535F"/>
    <w:rsid w:val="00165C2D"/>
    <w:rsid w:val="00171485"/>
    <w:rsid w:val="00182182"/>
    <w:rsid w:val="00185125"/>
    <w:rsid w:val="001A0442"/>
    <w:rsid w:val="001A0695"/>
    <w:rsid w:val="001A06A6"/>
    <w:rsid w:val="001C08F6"/>
    <w:rsid w:val="001D1E7F"/>
    <w:rsid w:val="001E0FE0"/>
    <w:rsid w:val="001F576F"/>
    <w:rsid w:val="001F76A7"/>
    <w:rsid w:val="002033E3"/>
    <w:rsid w:val="00253050"/>
    <w:rsid w:val="00270244"/>
    <w:rsid w:val="002847E7"/>
    <w:rsid w:val="002A64C0"/>
    <w:rsid w:val="002B7483"/>
    <w:rsid w:val="002D15FE"/>
    <w:rsid w:val="002D72D8"/>
    <w:rsid w:val="0031043A"/>
    <w:rsid w:val="003623B5"/>
    <w:rsid w:val="00362A37"/>
    <w:rsid w:val="0037592F"/>
    <w:rsid w:val="003877FB"/>
    <w:rsid w:val="0039215D"/>
    <w:rsid w:val="003B7E69"/>
    <w:rsid w:val="003C0323"/>
    <w:rsid w:val="003E0455"/>
    <w:rsid w:val="0040725E"/>
    <w:rsid w:val="004076AD"/>
    <w:rsid w:val="0041780B"/>
    <w:rsid w:val="00447AC1"/>
    <w:rsid w:val="004536E1"/>
    <w:rsid w:val="0048527B"/>
    <w:rsid w:val="00496920"/>
    <w:rsid w:val="004C2E9D"/>
    <w:rsid w:val="004C6776"/>
    <w:rsid w:val="004D089E"/>
    <w:rsid w:val="004E2F15"/>
    <w:rsid w:val="004E34D4"/>
    <w:rsid w:val="00503A2A"/>
    <w:rsid w:val="00516E82"/>
    <w:rsid w:val="00534DA6"/>
    <w:rsid w:val="005378F9"/>
    <w:rsid w:val="005416E4"/>
    <w:rsid w:val="00542D80"/>
    <w:rsid w:val="005451FD"/>
    <w:rsid w:val="0056017A"/>
    <w:rsid w:val="00563D4C"/>
    <w:rsid w:val="00565D1A"/>
    <w:rsid w:val="005751D4"/>
    <w:rsid w:val="00577C7F"/>
    <w:rsid w:val="005A55DF"/>
    <w:rsid w:val="005B3B5D"/>
    <w:rsid w:val="005B4B98"/>
    <w:rsid w:val="005B7120"/>
    <w:rsid w:val="005C4419"/>
    <w:rsid w:val="005E0350"/>
    <w:rsid w:val="005F2CDE"/>
    <w:rsid w:val="005F52A8"/>
    <w:rsid w:val="00622C43"/>
    <w:rsid w:val="00651874"/>
    <w:rsid w:val="00671382"/>
    <w:rsid w:val="00675EF0"/>
    <w:rsid w:val="00682F22"/>
    <w:rsid w:val="00694A47"/>
    <w:rsid w:val="006A0627"/>
    <w:rsid w:val="006A7D30"/>
    <w:rsid w:val="006C4F72"/>
    <w:rsid w:val="006C5DDB"/>
    <w:rsid w:val="006E167D"/>
    <w:rsid w:val="006E6006"/>
    <w:rsid w:val="00720F32"/>
    <w:rsid w:val="007308F7"/>
    <w:rsid w:val="007365E9"/>
    <w:rsid w:val="00742641"/>
    <w:rsid w:val="007649BC"/>
    <w:rsid w:val="00775E27"/>
    <w:rsid w:val="00780A01"/>
    <w:rsid w:val="00780B0C"/>
    <w:rsid w:val="00783AFC"/>
    <w:rsid w:val="007A2C81"/>
    <w:rsid w:val="007A5A07"/>
    <w:rsid w:val="007D7655"/>
    <w:rsid w:val="00802642"/>
    <w:rsid w:val="00812007"/>
    <w:rsid w:val="008226A9"/>
    <w:rsid w:val="0082434A"/>
    <w:rsid w:val="00827420"/>
    <w:rsid w:val="008343E9"/>
    <w:rsid w:val="008373F7"/>
    <w:rsid w:val="0084414F"/>
    <w:rsid w:val="00850955"/>
    <w:rsid w:val="00853390"/>
    <w:rsid w:val="008603ED"/>
    <w:rsid w:val="008773C2"/>
    <w:rsid w:val="00881D06"/>
    <w:rsid w:val="00882F7C"/>
    <w:rsid w:val="00894B71"/>
    <w:rsid w:val="008A39F2"/>
    <w:rsid w:val="008C3603"/>
    <w:rsid w:val="008C39C7"/>
    <w:rsid w:val="008C6281"/>
    <w:rsid w:val="008E055D"/>
    <w:rsid w:val="008F25C7"/>
    <w:rsid w:val="00903AB6"/>
    <w:rsid w:val="00911DEE"/>
    <w:rsid w:val="0091223F"/>
    <w:rsid w:val="00922042"/>
    <w:rsid w:val="00926CA9"/>
    <w:rsid w:val="00927F0B"/>
    <w:rsid w:val="009410B4"/>
    <w:rsid w:val="009523A1"/>
    <w:rsid w:val="009660AD"/>
    <w:rsid w:val="009A5A28"/>
    <w:rsid w:val="009B5A01"/>
    <w:rsid w:val="009D4982"/>
    <w:rsid w:val="009E650E"/>
    <w:rsid w:val="009F13F2"/>
    <w:rsid w:val="009F2522"/>
    <w:rsid w:val="009F5F79"/>
    <w:rsid w:val="00A20CE9"/>
    <w:rsid w:val="00A368BD"/>
    <w:rsid w:val="00A4175A"/>
    <w:rsid w:val="00A60699"/>
    <w:rsid w:val="00A60F5F"/>
    <w:rsid w:val="00A640A8"/>
    <w:rsid w:val="00AB288C"/>
    <w:rsid w:val="00AB42EE"/>
    <w:rsid w:val="00AB4FBE"/>
    <w:rsid w:val="00AB644F"/>
    <w:rsid w:val="00AC0502"/>
    <w:rsid w:val="00AE22FD"/>
    <w:rsid w:val="00AF0BFF"/>
    <w:rsid w:val="00B025B6"/>
    <w:rsid w:val="00B34E15"/>
    <w:rsid w:val="00B85A82"/>
    <w:rsid w:val="00B92634"/>
    <w:rsid w:val="00BA0472"/>
    <w:rsid w:val="00BF780B"/>
    <w:rsid w:val="00C10A10"/>
    <w:rsid w:val="00C267A1"/>
    <w:rsid w:val="00C313A5"/>
    <w:rsid w:val="00C608F2"/>
    <w:rsid w:val="00C70A8F"/>
    <w:rsid w:val="00CC3CE9"/>
    <w:rsid w:val="00CC7D5D"/>
    <w:rsid w:val="00CD2240"/>
    <w:rsid w:val="00CD2620"/>
    <w:rsid w:val="00CE4BB9"/>
    <w:rsid w:val="00CE6C95"/>
    <w:rsid w:val="00CF031B"/>
    <w:rsid w:val="00CF28C5"/>
    <w:rsid w:val="00D10166"/>
    <w:rsid w:val="00D107A3"/>
    <w:rsid w:val="00D522F4"/>
    <w:rsid w:val="00D5492D"/>
    <w:rsid w:val="00D7305C"/>
    <w:rsid w:val="00D84497"/>
    <w:rsid w:val="00DA2885"/>
    <w:rsid w:val="00E003A4"/>
    <w:rsid w:val="00E03009"/>
    <w:rsid w:val="00E143C4"/>
    <w:rsid w:val="00E37323"/>
    <w:rsid w:val="00E50EC0"/>
    <w:rsid w:val="00E90B25"/>
    <w:rsid w:val="00EB03C4"/>
    <w:rsid w:val="00EB15EE"/>
    <w:rsid w:val="00EB434A"/>
    <w:rsid w:val="00F04A0D"/>
    <w:rsid w:val="00F05F0D"/>
    <w:rsid w:val="00F12D73"/>
    <w:rsid w:val="00F55F80"/>
    <w:rsid w:val="00F700F4"/>
    <w:rsid w:val="00F705F4"/>
    <w:rsid w:val="00F708A9"/>
    <w:rsid w:val="00F711F4"/>
    <w:rsid w:val="00F72987"/>
    <w:rsid w:val="00F736B7"/>
    <w:rsid w:val="00F75276"/>
    <w:rsid w:val="00F754EA"/>
    <w:rsid w:val="00FB6264"/>
    <w:rsid w:val="00FD04CF"/>
    <w:rsid w:val="00FD4B5D"/>
    <w:rsid w:val="00FE1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5:docId w15:val="{B4D2AA31-C35A-437B-98CF-E9F5D544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382"/>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382"/>
    <w:pPr>
      <w:ind w:left="720"/>
      <w:contextualSpacing/>
    </w:pPr>
  </w:style>
  <w:style w:type="paragraph" w:customStyle="1" w:styleId="WP9Heading2">
    <w:name w:val="WP9_Heading 2"/>
    <w:basedOn w:val="Normal"/>
    <w:rsid w:val="00671382"/>
    <w:pPr>
      <w:widowControl w:val="0"/>
      <w:jc w:val="center"/>
    </w:pPr>
    <w:rPr>
      <w:b/>
      <w:sz w:val="32"/>
    </w:rPr>
  </w:style>
  <w:style w:type="paragraph" w:customStyle="1" w:styleId="level1">
    <w:name w:val="_level1"/>
    <w:basedOn w:val="Normal"/>
    <w:rsid w:val="0067138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styleId="BalloonText">
    <w:name w:val="Balloon Text"/>
    <w:basedOn w:val="Normal"/>
    <w:link w:val="BalloonTextChar"/>
    <w:uiPriority w:val="99"/>
    <w:semiHidden/>
    <w:unhideWhenUsed/>
    <w:rsid w:val="005F52A8"/>
    <w:rPr>
      <w:rFonts w:ascii="Tahoma" w:hAnsi="Tahoma" w:cs="Tahoma"/>
      <w:sz w:val="16"/>
      <w:szCs w:val="16"/>
    </w:rPr>
  </w:style>
  <w:style w:type="character" w:customStyle="1" w:styleId="BalloonTextChar">
    <w:name w:val="Balloon Text Char"/>
    <w:basedOn w:val="DefaultParagraphFont"/>
    <w:link w:val="BalloonText"/>
    <w:uiPriority w:val="99"/>
    <w:semiHidden/>
    <w:rsid w:val="005F52A8"/>
    <w:rPr>
      <w:rFonts w:ascii="Tahoma" w:eastAsia="Times New Roman" w:hAnsi="Tahoma" w:cs="Tahoma"/>
      <w:sz w:val="16"/>
      <w:szCs w:val="16"/>
    </w:rPr>
  </w:style>
  <w:style w:type="paragraph" w:styleId="Header">
    <w:name w:val="header"/>
    <w:basedOn w:val="Normal"/>
    <w:link w:val="HeaderChar"/>
    <w:uiPriority w:val="99"/>
    <w:unhideWhenUsed/>
    <w:rsid w:val="00101A40"/>
    <w:pPr>
      <w:tabs>
        <w:tab w:val="center" w:pos="4680"/>
        <w:tab w:val="right" w:pos="9360"/>
      </w:tabs>
    </w:pPr>
  </w:style>
  <w:style w:type="character" w:customStyle="1" w:styleId="HeaderChar">
    <w:name w:val="Header Char"/>
    <w:basedOn w:val="DefaultParagraphFont"/>
    <w:link w:val="Header"/>
    <w:uiPriority w:val="99"/>
    <w:rsid w:val="00101A4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01A40"/>
    <w:pPr>
      <w:tabs>
        <w:tab w:val="center" w:pos="4680"/>
        <w:tab w:val="right" w:pos="9360"/>
      </w:tabs>
    </w:pPr>
  </w:style>
  <w:style w:type="character" w:customStyle="1" w:styleId="FooterChar">
    <w:name w:val="Footer Char"/>
    <w:basedOn w:val="DefaultParagraphFont"/>
    <w:link w:val="Footer"/>
    <w:uiPriority w:val="99"/>
    <w:rsid w:val="00101A40"/>
    <w:rPr>
      <w:rFonts w:ascii="Times New Roman" w:eastAsia="Times New Roman" w:hAnsi="Times New Roman" w:cs="Times New Roman"/>
      <w:sz w:val="24"/>
      <w:szCs w:val="20"/>
    </w:rPr>
  </w:style>
  <w:style w:type="paragraph" w:styleId="NoSpacing">
    <w:name w:val="No Spacing"/>
    <w:uiPriority w:val="1"/>
    <w:qFormat/>
    <w:rsid w:val="00101A40"/>
    <w:rPr>
      <w:rFonts w:ascii="Times New Roman" w:eastAsia="Times New Roman" w:hAnsi="Times New Roman" w:cs="Times New Roman"/>
      <w:sz w:val="24"/>
      <w:szCs w:val="20"/>
    </w:rPr>
  </w:style>
  <w:style w:type="numbering" w:customStyle="1" w:styleId="RDAofSLC">
    <w:name w:val="RDA of SLC"/>
    <w:uiPriority w:val="99"/>
    <w:rsid w:val="00FD04C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4876">
      <w:bodyDiv w:val="1"/>
      <w:marLeft w:val="0"/>
      <w:marRight w:val="0"/>
      <w:marTop w:val="0"/>
      <w:marBottom w:val="0"/>
      <w:divBdr>
        <w:top w:val="none" w:sz="0" w:space="0" w:color="auto"/>
        <w:left w:val="none" w:sz="0" w:space="0" w:color="auto"/>
        <w:bottom w:val="none" w:sz="0" w:space="0" w:color="auto"/>
        <w:right w:val="none" w:sz="0" w:space="0" w:color="auto"/>
      </w:divBdr>
      <w:divsChild>
        <w:div w:id="541020795">
          <w:marLeft w:val="0"/>
          <w:marRight w:val="0"/>
          <w:marTop w:val="0"/>
          <w:marBottom w:val="0"/>
          <w:divBdr>
            <w:top w:val="none" w:sz="0" w:space="0" w:color="auto"/>
            <w:left w:val="none" w:sz="0" w:space="0" w:color="auto"/>
            <w:bottom w:val="none" w:sz="0" w:space="0" w:color="auto"/>
            <w:right w:val="none" w:sz="0" w:space="0" w:color="auto"/>
          </w:divBdr>
        </w:div>
        <w:div w:id="1376923948">
          <w:marLeft w:val="0"/>
          <w:marRight w:val="0"/>
          <w:marTop w:val="0"/>
          <w:marBottom w:val="0"/>
          <w:divBdr>
            <w:top w:val="none" w:sz="0" w:space="0" w:color="auto"/>
            <w:left w:val="none" w:sz="0" w:space="0" w:color="auto"/>
            <w:bottom w:val="none" w:sz="0" w:space="0" w:color="auto"/>
            <w:right w:val="none" w:sz="0" w:space="0" w:color="auto"/>
          </w:divBdr>
        </w:div>
        <w:div w:id="152380387">
          <w:marLeft w:val="0"/>
          <w:marRight w:val="0"/>
          <w:marTop w:val="0"/>
          <w:marBottom w:val="0"/>
          <w:divBdr>
            <w:top w:val="none" w:sz="0" w:space="0" w:color="auto"/>
            <w:left w:val="none" w:sz="0" w:space="0" w:color="auto"/>
            <w:bottom w:val="none" w:sz="0" w:space="0" w:color="auto"/>
            <w:right w:val="none" w:sz="0" w:space="0" w:color="auto"/>
          </w:divBdr>
        </w:div>
        <w:div w:id="1514954377">
          <w:marLeft w:val="0"/>
          <w:marRight w:val="0"/>
          <w:marTop w:val="0"/>
          <w:marBottom w:val="0"/>
          <w:divBdr>
            <w:top w:val="none" w:sz="0" w:space="0" w:color="auto"/>
            <w:left w:val="none" w:sz="0" w:space="0" w:color="auto"/>
            <w:bottom w:val="none" w:sz="0" w:space="0" w:color="auto"/>
            <w:right w:val="none" w:sz="0" w:space="0" w:color="auto"/>
          </w:divBdr>
        </w:div>
        <w:div w:id="1083641811">
          <w:marLeft w:val="0"/>
          <w:marRight w:val="0"/>
          <w:marTop w:val="0"/>
          <w:marBottom w:val="0"/>
          <w:divBdr>
            <w:top w:val="none" w:sz="0" w:space="0" w:color="auto"/>
            <w:left w:val="none" w:sz="0" w:space="0" w:color="auto"/>
            <w:bottom w:val="none" w:sz="0" w:space="0" w:color="auto"/>
            <w:right w:val="none" w:sz="0" w:space="0" w:color="auto"/>
          </w:divBdr>
        </w:div>
        <w:div w:id="195852407">
          <w:marLeft w:val="0"/>
          <w:marRight w:val="0"/>
          <w:marTop w:val="0"/>
          <w:marBottom w:val="0"/>
          <w:divBdr>
            <w:top w:val="none" w:sz="0" w:space="0" w:color="auto"/>
            <w:left w:val="none" w:sz="0" w:space="0" w:color="auto"/>
            <w:bottom w:val="none" w:sz="0" w:space="0" w:color="auto"/>
            <w:right w:val="none" w:sz="0" w:space="0" w:color="auto"/>
          </w:divBdr>
        </w:div>
        <w:div w:id="172838575">
          <w:marLeft w:val="0"/>
          <w:marRight w:val="0"/>
          <w:marTop w:val="0"/>
          <w:marBottom w:val="0"/>
          <w:divBdr>
            <w:top w:val="none" w:sz="0" w:space="0" w:color="auto"/>
            <w:left w:val="none" w:sz="0" w:space="0" w:color="auto"/>
            <w:bottom w:val="none" w:sz="0" w:space="0" w:color="auto"/>
            <w:right w:val="none" w:sz="0" w:space="0" w:color="auto"/>
          </w:divBdr>
        </w:div>
        <w:div w:id="830222831">
          <w:marLeft w:val="0"/>
          <w:marRight w:val="0"/>
          <w:marTop w:val="0"/>
          <w:marBottom w:val="0"/>
          <w:divBdr>
            <w:top w:val="none" w:sz="0" w:space="0" w:color="auto"/>
            <w:left w:val="none" w:sz="0" w:space="0" w:color="auto"/>
            <w:bottom w:val="none" w:sz="0" w:space="0" w:color="auto"/>
            <w:right w:val="none" w:sz="0" w:space="0" w:color="auto"/>
          </w:divBdr>
        </w:div>
        <w:div w:id="801653227">
          <w:marLeft w:val="0"/>
          <w:marRight w:val="0"/>
          <w:marTop w:val="0"/>
          <w:marBottom w:val="0"/>
          <w:divBdr>
            <w:top w:val="none" w:sz="0" w:space="0" w:color="auto"/>
            <w:left w:val="none" w:sz="0" w:space="0" w:color="auto"/>
            <w:bottom w:val="none" w:sz="0" w:space="0" w:color="auto"/>
            <w:right w:val="none" w:sz="0" w:space="0" w:color="auto"/>
          </w:divBdr>
        </w:div>
        <w:div w:id="1631667288">
          <w:marLeft w:val="0"/>
          <w:marRight w:val="0"/>
          <w:marTop w:val="0"/>
          <w:marBottom w:val="0"/>
          <w:divBdr>
            <w:top w:val="none" w:sz="0" w:space="0" w:color="auto"/>
            <w:left w:val="none" w:sz="0" w:space="0" w:color="auto"/>
            <w:bottom w:val="none" w:sz="0" w:space="0" w:color="auto"/>
            <w:right w:val="none" w:sz="0" w:space="0" w:color="auto"/>
          </w:divBdr>
        </w:div>
        <w:div w:id="1855999137">
          <w:marLeft w:val="0"/>
          <w:marRight w:val="0"/>
          <w:marTop w:val="0"/>
          <w:marBottom w:val="0"/>
          <w:divBdr>
            <w:top w:val="none" w:sz="0" w:space="0" w:color="auto"/>
            <w:left w:val="none" w:sz="0" w:space="0" w:color="auto"/>
            <w:bottom w:val="none" w:sz="0" w:space="0" w:color="auto"/>
            <w:right w:val="none" w:sz="0" w:space="0" w:color="auto"/>
          </w:divBdr>
        </w:div>
        <w:div w:id="1658725113">
          <w:marLeft w:val="0"/>
          <w:marRight w:val="0"/>
          <w:marTop w:val="0"/>
          <w:marBottom w:val="0"/>
          <w:divBdr>
            <w:top w:val="none" w:sz="0" w:space="0" w:color="auto"/>
            <w:left w:val="none" w:sz="0" w:space="0" w:color="auto"/>
            <w:bottom w:val="none" w:sz="0" w:space="0" w:color="auto"/>
            <w:right w:val="none" w:sz="0" w:space="0" w:color="auto"/>
          </w:divBdr>
        </w:div>
        <w:div w:id="921261240">
          <w:marLeft w:val="0"/>
          <w:marRight w:val="0"/>
          <w:marTop w:val="0"/>
          <w:marBottom w:val="0"/>
          <w:divBdr>
            <w:top w:val="none" w:sz="0" w:space="0" w:color="auto"/>
            <w:left w:val="none" w:sz="0" w:space="0" w:color="auto"/>
            <w:bottom w:val="none" w:sz="0" w:space="0" w:color="auto"/>
            <w:right w:val="none" w:sz="0" w:space="0" w:color="auto"/>
          </w:divBdr>
        </w:div>
        <w:div w:id="1127744790">
          <w:marLeft w:val="0"/>
          <w:marRight w:val="0"/>
          <w:marTop w:val="0"/>
          <w:marBottom w:val="0"/>
          <w:divBdr>
            <w:top w:val="none" w:sz="0" w:space="0" w:color="auto"/>
            <w:left w:val="none" w:sz="0" w:space="0" w:color="auto"/>
            <w:bottom w:val="none" w:sz="0" w:space="0" w:color="auto"/>
            <w:right w:val="none" w:sz="0" w:space="0" w:color="auto"/>
          </w:divBdr>
        </w:div>
        <w:div w:id="601037301">
          <w:marLeft w:val="0"/>
          <w:marRight w:val="0"/>
          <w:marTop w:val="0"/>
          <w:marBottom w:val="0"/>
          <w:divBdr>
            <w:top w:val="none" w:sz="0" w:space="0" w:color="auto"/>
            <w:left w:val="none" w:sz="0" w:space="0" w:color="auto"/>
            <w:bottom w:val="none" w:sz="0" w:space="0" w:color="auto"/>
            <w:right w:val="none" w:sz="0" w:space="0" w:color="auto"/>
          </w:divBdr>
        </w:div>
        <w:div w:id="1734428753">
          <w:marLeft w:val="0"/>
          <w:marRight w:val="0"/>
          <w:marTop w:val="0"/>
          <w:marBottom w:val="0"/>
          <w:divBdr>
            <w:top w:val="none" w:sz="0" w:space="0" w:color="auto"/>
            <w:left w:val="none" w:sz="0" w:space="0" w:color="auto"/>
            <w:bottom w:val="none" w:sz="0" w:space="0" w:color="auto"/>
            <w:right w:val="none" w:sz="0" w:space="0" w:color="auto"/>
          </w:divBdr>
        </w:div>
        <w:div w:id="1744645601">
          <w:marLeft w:val="0"/>
          <w:marRight w:val="0"/>
          <w:marTop w:val="0"/>
          <w:marBottom w:val="0"/>
          <w:divBdr>
            <w:top w:val="none" w:sz="0" w:space="0" w:color="auto"/>
            <w:left w:val="none" w:sz="0" w:space="0" w:color="auto"/>
            <w:bottom w:val="none" w:sz="0" w:space="0" w:color="auto"/>
            <w:right w:val="none" w:sz="0" w:space="0" w:color="auto"/>
          </w:divBdr>
        </w:div>
        <w:div w:id="649018901">
          <w:marLeft w:val="0"/>
          <w:marRight w:val="0"/>
          <w:marTop w:val="0"/>
          <w:marBottom w:val="0"/>
          <w:divBdr>
            <w:top w:val="none" w:sz="0" w:space="0" w:color="auto"/>
            <w:left w:val="none" w:sz="0" w:space="0" w:color="auto"/>
            <w:bottom w:val="none" w:sz="0" w:space="0" w:color="auto"/>
            <w:right w:val="none" w:sz="0" w:space="0" w:color="auto"/>
          </w:divBdr>
        </w:div>
        <w:div w:id="1187984157">
          <w:marLeft w:val="0"/>
          <w:marRight w:val="0"/>
          <w:marTop w:val="0"/>
          <w:marBottom w:val="0"/>
          <w:divBdr>
            <w:top w:val="none" w:sz="0" w:space="0" w:color="auto"/>
            <w:left w:val="none" w:sz="0" w:space="0" w:color="auto"/>
            <w:bottom w:val="none" w:sz="0" w:space="0" w:color="auto"/>
            <w:right w:val="none" w:sz="0" w:space="0" w:color="auto"/>
          </w:divBdr>
        </w:div>
        <w:div w:id="1732579943">
          <w:marLeft w:val="0"/>
          <w:marRight w:val="0"/>
          <w:marTop w:val="0"/>
          <w:marBottom w:val="0"/>
          <w:divBdr>
            <w:top w:val="none" w:sz="0" w:space="0" w:color="auto"/>
            <w:left w:val="none" w:sz="0" w:space="0" w:color="auto"/>
            <w:bottom w:val="none" w:sz="0" w:space="0" w:color="auto"/>
            <w:right w:val="none" w:sz="0" w:space="0" w:color="auto"/>
          </w:divBdr>
        </w:div>
      </w:divsChild>
    </w:div>
    <w:div w:id="42020175">
      <w:bodyDiv w:val="1"/>
      <w:marLeft w:val="0"/>
      <w:marRight w:val="0"/>
      <w:marTop w:val="0"/>
      <w:marBottom w:val="0"/>
      <w:divBdr>
        <w:top w:val="none" w:sz="0" w:space="0" w:color="auto"/>
        <w:left w:val="none" w:sz="0" w:space="0" w:color="auto"/>
        <w:bottom w:val="none" w:sz="0" w:space="0" w:color="auto"/>
        <w:right w:val="none" w:sz="0" w:space="0" w:color="auto"/>
      </w:divBdr>
    </w:div>
    <w:div w:id="863516045">
      <w:bodyDiv w:val="1"/>
      <w:marLeft w:val="0"/>
      <w:marRight w:val="0"/>
      <w:marTop w:val="0"/>
      <w:marBottom w:val="0"/>
      <w:divBdr>
        <w:top w:val="none" w:sz="0" w:space="0" w:color="auto"/>
        <w:left w:val="none" w:sz="0" w:space="0" w:color="auto"/>
        <w:bottom w:val="none" w:sz="0" w:space="0" w:color="auto"/>
        <w:right w:val="none" w:sz="0" w:space="0" w:color="auto"/>
      </w:divBdr>
    </w:div>
    <w:div w:id="1054354677">
      <w:bodyDiv w:val="1"/>
      <w:marLeft w:val="0"/>
      <w:marRight w:val="0"/>
      <w:marTop w:val="0"/>
      <w:marBottom w:val="0"/>
      <w:divBdr>
        <w:top w:val="none" w:sz="0" w:space="0" w:color="auto"/>
        <w:left w:val="none" w:sz="0" w:space="0" w:color="auto"/>
        <w:bottom w:val="none" w:sz="0" w:space="0" w:color="auto"/>
        <w:right w:val="none" w:sz="0" w:space="0" w:color="auto"/>
      </w:divBdr>
    </w:div>
    <w:div w:id="1063062105">
      <w:bodyDiv w:val="1"/>
      <w:marLeft w:val="0"/>
      <w:marRight w:val="0"/>
      <w:marTop w:val="0"/>
      <w:marBottom w:val="0"/>
      <w:divBdr>
        <w:top w:val="none" w:sz="0" w:space="0" w:color="auto"/>
        <w:left w:val="none" w:sz="0" w:space="0" w:color="auto"/>
        <w:bottom w:val="none" w:sz="0" w:space="0" w:color="auto"/>
        <w:right w:val="none" w:sz="0" w:space="0" w:color="auto"/>
      </w:divBdr>
    </w:div>
    <w:div w:id="1160077648">
      <w:bodyDiv w:val="1"/>
      <w:marLeft w:val="0"/>
      <w:marRight w:val="0"/>
      <w:marTop w:val="0"/>
      <w:marBottom w:val="0"/>
      <w:divBdr>
        <w:top w:val="none" w:sz="0" w:space="0" w:color="auto"/>
        <w:left w:val="none" w:sz="0" w:space="0" w:color="auto"/>
        <w:bottom w:val="none" w:sz="0" w:space="0" w:color="auto"/>
        <w:right w:val="none" w:sz="0" w:space="0" w:color="auto"/>
      </w:divBdr>
    </w:div>
    <w:div w:id="1484934336">
      <w:bodyDiv w:val="1"/>
      <w:marLeft w:val="0"/>
      <w:marRight w:val="0"/>
      <w:marTop w:val="0"/>
      <w:marBottom w:val="0"/>
      <w:divBdr>
        <w:top w:val="none" w:sz="0" w:space="0" w:color="auto"/>
        <w:left w:val="none" w:sz="0" w:space="0" w:color="auto"/>
        <w:bottom w:val="none" w:sz="0" w:space="0" w:color="auto"/>
        <w:right w:val="none" w:sz="0" w:space="0" w:color="auto"/>
      </w:divBdr>
    </w:div>
    <w:div w:id="1916235547">
      <w:bodyDiv w:val="1"/>
      <w:marLeft w:val="0"/>
      <w:marRight w:val="0"/>
      <w:marTop w:val="0"/>
      <w:marBottom w:val="0"/>
      <w:divBdr>
        <w:top w:val="none" w:sz="0" w:space="0" w:color="auto"/>
        <w:left w:val="none" w:sz="0" w:space="0" w:color="auto"/>
        <w:bottom w:val="none" w:sz="0" w:space="0" w:color="auto"/>
        <w:right w:val="none" w:sz="0" w:space="0" w:color="auto"/>
      </w:divBdr>
    </w:div>
    <w:div w:id="200739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78644-0F9D-4F2D-9FA5-49036AE4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3018</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Salt Lake City Corporation</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Coty Shelton</dc:creator>
  <cp:lastModifiedBy>White, Baylee</cp:lastModifiedBy>
  <cp:revision>5</cp:revision>
  <cp:lastPrinted>2013-09-09T18:58:00Z</cp:lastPrinted>
  <dcterms:created xsi:type="dcterms:W3CDTF">2019-02-25T16:11:00Z</dcterms:created>
  <dcterms:modified xsi:type="dcterms:W3CDTF">2019-03-04T17:50:00Z</dcterms:modified>
</cp:coreProperties>
</file>